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D" w:rsidRDefault="00CC196D" w:rsidP="00CC196D">
      <w:pPr>
        <w:tabs>
          <w:tab w:val="left" w:pos="9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проделанной   работе по проведению олимпиадных праздников в МБОУ СОШ№7, 14.09.18г.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целях привлечения учащихся к участию во Всероссийской олимпиаде школьников и выявления  самых интеллектуальных учащихся  в   МБОУ СОШ№7    были  проведены  олимпиадные праздники в форме классных часов и родительских собраний: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-14.09.18г  провели  олимпиадные праздники  для 5-11классов  по «сценарию  олимпиадных праздников», рекомендованных для проведения, по различным предметам  (математика, история, биология, химия, физика), где учащимся выполняли олимпиадные задания  (</w:t>
      </w:r>
      <w:proofErr w:type="gramStart"/>
      <w:r>
        <w:rPr>
          <w:rFonts w:ascii="Times New Roman" w:hAnsi="Times New Roman"/>
          <w:sz w:val="28"/>
          <w:szCs w:val="28"/>
        </w:rPr>
        <w:t>согласно сценария</w:t>
      </w:r>
      <w:proofErr w:type="gramEnd"/>
      <w:r>
        <w:rPr>
          <w:rFonts w:ascii="Times New Roman" w:hAnsi="Times New Roman"/>
          <w:sz w:val="28"/>
          <w:szCs w:val="28"/>
        </w:rPr>
        <w:t xml:space="preserve"> для каждого предмета), тем самым выявлялись самые интеллектуальные учащиеся;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-13.09.18г провели родительское собрание в 9-х классах, где родителям объяснили о значении олимпиадного движения и дали полноценную картину того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какие возможности олимпиада может дать каждому школьнику.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олимпиадных праздников были выявлены самые интеллектуальные учащиеся для участия их на школьном этапе олимпиад по различным предметам.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СОШ№7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Гисинов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И.М</w:t>
      </w: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ВР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Юзбекова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</w:p>
    <w:p w:rsidR="00CC196D" w:rsidRDefault="00CC196D" w:rsidP="00CC196D">
      <w:pPr>
        <w:tabs>
          <w:tab w:val="left" w:pos="9075"/>
        </w:tabs>
        <w:rPr>
          <w:rFonts w:ascii="Times New Roman" w:hAnsi="Times New Roman"/>
          <w:sz w:val="28"/>
          <w:szCs w:val="28"/>
        </w:rPr>
      </w:pPr>
    </w:p>
    <w:p w:rsidR="00C21E70" w:rsidRDefault="00533FBE"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2" descr="C:\Documents and Settings\User\Рабочий стол\20180914_12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180914_12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3" name="Рисунок 3" descr="C:\Documents and Settings\User\Рабочий стол\20180914_12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180914_120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4" name="Рисунок 4" descr="C:\Documents and Settings\User\Рабочий стол\20180914_12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20180914_123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5" name="Рисунок 5" descr="C:\Documents and Settings\User\Рабочий стол\20180914_11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20180914_115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3333750"/>
            <wp:effectExtent l="19050" t="0" r="9525" b="0"/>
            <wp:docPr id="10" name="Рисунок 10" descr="C:\Documents and Settings\User\Рабочий стол\IMG-201809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IMG-20180908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11" name="Рисунок 11" descr="C:\Documents and Settings\User\Рабочий стол\20180914_12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20180914_122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3333750"/>
            <wp:effectExtent l="19050" t="0" r="9525" b="0"/>
            <wp:docPr id="12" name="Рисунок 12" descr="C:\Documents and Settings\User\Рабочий стол\IMG-2018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IMG-20180908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13" name="Рисунок 13" descr="C:\Documents and Settings\User\Рабочий стол\20180914_12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20180914_123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E70" w:rsidSect="0031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96D"/>
    <w:rsid w:val="0031531B"/>
    <w:rsid w:val="00377F7E"/>
    <w:rsid w:val="00533FBE"/>
    <w:rsid w:val="00C21E70"/>
    <w:rsid w:val="00C55F67"/>
    <w:rsid w:val="00CC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179</Words>
  <Characters>1022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2018-09-14T15:17:00Z</dcterms:created>
  <dcterms:modified xsi:type="dcterms:W3CDTF">2018-09-14T15:49:00Z</dcterms:modified>
</cp:coreProperties>
</file>